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9A5" w:rsidRDefault="00D279A5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Bitácora 4 – del 08 diciembre al 22 diciembre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Realizado por: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Mariana Charry Prada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46674">
        <w:rPr>
          <w:rFonts w:ascii="Times New Roman" w:hAnsi="Times New Roman" w:cs="Times New Roman"/>
          <w:b/>
          <w:bCs/>
          <w:sz w:val="24"/>
          <w:szCs w:val="24"/>
        </w:rPr>
        <w:t>Fernelly</w:t>
      </w:r>
      <w:proofErr w:type="spellEnd"/>
      <w:r w:rsidRPr="00E46674">
        <w:rPr>
          <w:rFonts w:ascii="Times New Roman" w:hAnsi="Times New Roman" w:cs="Times New Roman"/>
          <w:b/>
          <w:bCs/>
          <w:sz w:val="24"/>
          <w:szCs w:val="24"/>
        </w:rPr>
        <w:t xml:space="preserve"> Carvajal Silva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Servicio Nacional de Aprendizaje SENA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Centro De La Industria, La Empresa y Los Servicios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Tecnólogo En Análisis y Desarrollo De Software (ADSO)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N ° de Ficha: 2694667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Neiva-Huila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:rsidR="00D279A5" w:rsidRPr="00E46674" w:rsidRDefault="00D279A5" w:rsidP="00D279A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Participar en las actividades del colegio:</w:t>
      </w:r>
    </w:p>
    <w:p w:rsidR="00A1161C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DA8FE3" wp14:editId="7165F1CA">
            <wp:extent cx="5612130" cy="23761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sz w:val="24"/>
          <w:szCs w:val="24"/>
        </w:rPr>
        <w:t>Sor Astrid iba pasando por cada uno de nosotros con una bolsa, de la cual debíamos sacar un dibujo al azar. Cada regalo, tenía ese dibujo pegado con cinta.</w:t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EBE98A" wp14:editId="3F278493">
            <wp:extent cx="5612130" cy="29902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sz w:val="24"/>
          <w:szCs w:val="24"/>
        </w:rPr>
        <w:lastRenderedPageBreak/>
        <w:t xml:space="preserve">Debíamos </w:t>
      </w:r>
      <w:r w:rsidR="00E46674" w:rsidRPr="00E46674">
        <w:rPr>
          <w:rFonts w:ascii="Times New Roman" w:hAnsi="Times New Roman" w:cs="Times New Roman"/>
          <w:sz w:val="24"/>
          <w:szCs w:val="24"/>
        </w:rPr>
        <w:t>buscar el regalo correspondido a la imagen sacada.</w:t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318F81" wp14:editId="495B06E1">
            <wp:extent cx="4448796" cy="5839640"/>
            <wp:effectExtent l="0" t="0" r="952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Pr="00E46674" w:rsidRDefault="00E46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Realizaron un compartir:</w:t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F10473" wp14:editId="1E8FC999">
            <wp:extent cx="4267796" cy="55919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Pr="00E46674" w:rsidRDefault="00E46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Realizamos la novena de navidad:</w:t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3468FA" wp14:editId="1F367FE9">
            <wp:extent cx="4391638" cy="5820587"/>
            <wp:effectExtent l="0" t="0" r="952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2AE500" wp14:editId="183935A3">
            <wp:extent cx="4391638" cy="5820587"/>
            <wp:effectExtent l="0" t="0" r="952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Carga de todos los documentos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desde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BA5127" wp14:editId="2FC50318">
            <wp:extent cx="5612130" cy="34283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B63868" wp14:editId="7B976370">
            <wp:extent cx="5612130" cy="34194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1AD2F8" wp14:editId="1134D904">
            <wp:extent cx="5612130" cy="19507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F69470" wp14:editId="6FDAB43C">
            <wp:extent cx="5612130" cy="185864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Fotocopiar las facturas de los gastos realizados por el colegio:</w:t>
      </w:r>
    </w:p>
    <w:p w:rsidR="00F81DEF" w:rsidRDefault="00F81DEF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Debía agrupar entre tres o cuatro facturas, para que salieron en una sola hoja. Luego, debía recortar cada factura </w:t>
      </w:r>
      <w:proofErr w:type="gramStart"/>
      <w:r>
        <w:rPr>
          <w:rFonts w:ascii="Times New Roman" w:hAnsi="Times New Roman" w:cs="Times New Roman"/>
          <w:sz w:val="24"/>
          <w:szCs w:val="24"/>
        </w:rPr>
        <w:t>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por último, enganchar la fotocopia con la factura original.</w:t>
      </w:r>
    </w:p>
    <w:p w:rsidR="00F81DEF" w:rsidRDefault="00F81DEF">
      <w:pPr>
        <w:rPr>
          <w:rFonts w:ascii="Times New Roman" w:hAnsi="Times New Roman" w:cs="Times New Roman"/>
          <w:sz w:val="24"/>
          <w:szCs w:val="24"/>
        </w:rPr>
      </w:pPr>
    </w:p>
    <w:p w:rsidR="00F81DEF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CF9D1B" wp14:editId="28C05A86">
            <wp:extent cx="5612130" cy="41668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EF" w:rsidRP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F81DEF" w:rsidRP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CF1F26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Separar las facturas entre físicas o electrónicas.</w:t>
      </w: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Pr="00F81DEF" w:rsidRDefault="00F81DEF" w:rsidP="00F81DEF">
      <w:pPr>
        <w:tabs>
          <w:tab w:val="left" w:pos="1637"/>
        </w:tabs>
        <w:rPr>
          <w:rFonts w:ascii="Times New Roman" w:hAnsi="Times New Roman" w:cs="Times New Roman"/>
          <w:b/>
          <w:sz w:val="24"/>
          <w:szCs w:val="24"/>
        </w:rPr>
      </w:pPr>
      <w:r w:rsidRPr="00F81DEF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4C8FEF2" wp14:editId="7DE95630">
            <wp:simplePos x="0" y="0"/>
            <wp:positionH relativeFrom="column">
              <wp:posOffset>2798445</wp:posOffset>
            </wp:positionH>
            <wp:positionV relativeFrom="paragraph">
              <wp:posOffset>287955</wp:posOffset>
            </wp:positionV>
            <wp:extent cx="2653057" cy="3561080"/>
            <wp:effectExtent l="0" t="0" r="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57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DEF">
        <w:rPr>
          <w:rFonts w:ascii="Times New Roman" w:hAnsi="Times New Roman" w:cs="Times New Roman"/>
          <w:b/>
          <w:sz w:val="24"/>
          <w:szCs w:val="24"/>
        </w:rPr>
        <w:t>Físicas: (</w:t>
      </w:r>
      <w:proofErr w:type="gramStart"/>
      <w:r w:rsidRPr="00F81DEF">
        <w:rPr>
          <w:rFonts w:ascii="Times New Roman" w:hAnsi="Times New Roman" w:cs="Times New Roman"/>
          <w:b/>
          <w:sz w:val="24"/>
          <w:szCs w:val="24"/>
        </w:rPr>
        <w:t xml:space="preserve">tirillas)   </w:t>
      </w:r>
      <w:proofErr w:type="gramEnd"/>
      <w:r w:rsidRPr="00F81DEF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Electrónicas: (impresas)</w:t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A687B" wp14:editId="7E27014F">
            <wp:extent cx="2680644" cy="3561347"/>
            <wp:effectExtent l="0" t="0" r="571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4353" cy="35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21" w:rsidRDefault="00326321" w:rsidP="00CF1F26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F81DEF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todas las facturas, sin importar si es física o electrónica, debía colocar un sello de “CANCELADO”:</w:t>
      </w:r>
    </w:p>
    <w:p w:rsidR="00326321" w:rsidRPr="00326321" w:rsidRDefault="00326321" w:rsidP="00326321">
      <w:pPr>
        <w:tabs>
          <w:tab w:val="left" w:pos="241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555AC2" wp14:editId="7987795F">
            <wp:extent cx="5024388" cy="3765163"/>
            <wp:effectExtent l="0" t="0" r="508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676" cy="37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326321">
      <w:pPr>
        <w:jc w:val="center"/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F7B61D" wp14:editId="5FF0C966">
            <wp:extent cx="4851133" cy="3596908"/>
            <wp:effectExtent l="0" t="0" r="6985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244" cy="36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FEEC19" wp14:editId="6D621C5F">
            <wp:extent cx="5612130" cy="40087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87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8029" y="5024387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870325"/>
            <wp:effectExtent l="0" t="0" r="762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6B3787" w:rsidRP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6B3787" w:rsidRP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CF1F26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Ordenar todas las facturas por orden de fecha cancelada:</w:t>
      </w:r>
    </w:p>
    <w:p w:rsidR="006B3787" w:rsidRP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992BB1" wp14:editId="7EA87431">
            <wp:extent cx="4667901" cy="612543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4778BA" w:rsidRDefault="004778BA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3100D5" w:rsidP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Pegar las facturas con sus fotocopias en hojas tamaño oficio, tratando de acomodarlas en un orden en el cual cupieran varias y de igual manera, también colocarles el sello.</w:t>
      </w:r>
    </w:p>
    <w:p w:rsidR="00CF1F26" w:rsidRDefault="00CF1F26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9FF6CF" wp14:editId="56CC1E77">
            <wp:extent cx="5612130" cy="39782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8B" w:rsidRDefault="00040A8B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</w:p>
    <w:p w:rsidR="00040A8B" w:rsidRPr="00CF1F26" w:rsidRDefault="00040A8B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040A8B" w:rsidRPr="00CF1F2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7A7"/>
    <w:rsid w:val="00040A8B"/>
    <w:rsid w:val="00047BB2"/>
    <w:rsid w:val="00161BCE"/>
    <w:rsid w:val="003100D5"/>
    <w:rsid w:val="00326321"/>
    <w:rsid w:val="004778BA"/>
    <w:rsid w:val="006B3787"/>
    <w:rsid w:val="00A1161C"/>
    <w:rsid w:val="00CF1F26"/>
    <w:rsid w:val="00D0349A"/>
    <w:rsid w:val="00D279A5"/>
    <w:rsid w:val="00E46674"/>
    <w:rsid w:val="00F81DEF"/>
    <w:rsid w:val="00F90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CABA9"/>
  <w15:chartTrackingRefBased/>
  <w15:docId w15:val="{E578C34E-35E6-45CB-87DB-2D0FC5CCE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07A7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15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14</cp:revision>
  <dcterms:created xsi:type="dcterms:W3CDTF">2024-12-19T20:21:00Z</dcterms:created>
  <dcterms:modified xsi:type="dcterms:W3CDTF">2024-12-20T17:00:00Z</dcterms:modified>
</cp:coreProperties>
</file>